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30AF5" w:rsidRDefault="0040014B">
      <w:r>
        <w:t>What does finishing well look like for you?</w:t>
      </w:r>
    </w:p>
    <w:p w14:paraId="00000002" w14:textId="77777777" w:rsidR="00030AF5" w:rsidRDefault="00030AF5"/>
    <w:p w14:paraId="00000003" w14:textId="77777777" w:rsidR="00030AF5" w:rsidRDefault="00030AF5"/>
    <w:p w14:paraId="00000004" w14:textId="77777777" w:rsidR="00030AF5" w:rsidRDefault="0040014B">
      <w:r>
        <w:t>What goal or goals would you like to achieve as you Finish Strong?</w:t>
      </w:r>
    </w:p>
    <w:p w14:paraId="00000005" w14:textId="77777777" w:rsidR="00030AF5" w:rsidRDefault="00030AF5"/>
    <w:p w14:paraId="00000006" w14:textId="77777777" w:rsidR="00030AF5" w:rsidRDefault="00030AF5"/>
    <w:p w14:paraId="00000007" w14:textId="77777777" w:rsidR="00030AF5" w:rsidRDefault="0040014B">
      <w:r>
        <w:t>What type of relational Investment do you desire to make?</w:t>
      </w:r>
    </w:p>
    <w:p w14:paraId="00000008" w14:textId="77777777" w:rsidR="00030AF5" w:rsidRDefault="00030AF5"/>
    <w:p w14:paraId="00000009" w14:textId="77777777" w:rsidR="00030AF5" w:rsidRDefault="00030AF5"/>
    <w:p w14:paraId="0000000A" w14:textId="77777777" w:rsidR="00030AF5" w:rsidRDefault="0040014B">
      <w:r>
        <w:t>Fleshing out the 5 points:</w:t>
      </w:r>
    </w:p>
    <w:p w14:paraId="0000000B" w14:textId="77777777" w:rsidR="00030AF5" w:rsidRDefault="0040014B">
      <w:pPr>
        <w:rPr>
          <w:b/>
        </w:rPr>
      </w:pPr>
      <w:r>
        <w:rPr>
          <w:b/>
        </w:rPr>
        <w:t>I want to commit to a more regular time with the Lord to focus more on Jesus.</w:t>
      </w:r>
    </w:p>
    <w:p w14:paraId="0000000C" w14:textId="77777777" w:rsidR="00030AF5" w:rsidRDefault="0040014B">
      <w:pPr>
        <w:numPr>
          <w:ilvl w:val="0"/>
          <w:numId w:val="1"/>
        </w:numPr>
      </w:pPr>
      <w:r>
        <w:t xml:space="preserve">Begin with Adoration and Praise (1 Thessalonians 5:16-18) </w:t>
      </w:r>
    </w:p>
    <w:p w14:paraId="0000000D" w14:textId="77777777" w:rsidR="00030AF5" w:rsidRDefault="0040014B">
      <w:pPr>
        <w:numPr>
          <w:ilvl w:val="0"/>
          <w:numId w:val="1"/>
        </w:numPr>
      </w:pPr>
      <w:r>
        <w:t>Spend time in the Word/Spend time in Prayer (Pray the Psalms)</w:t>
      </w:r>
    </w:p>
    <w:p w14:paraId="0000000E" w14:textId="77777777" w:rsidR="00030AF5" w:rsidRDefault="0040014B">
      <w:pPr>
        <w:numPr>
          <w:ilvl w:val="0"/>
          <w:numId w:val="1"/>
        </w:numPr>
      </w:pPr>
      <w:r>
        <w:t>Oswald Chambers “My Utmost for His Highest” is a great de</w:t>
      </w:r>
      <w:r>
        <w:t>votional tool.</w:t>
      </w:r>
    </w:p>
    <w:p w14:paraId="0000000F" w14:textId="77777777" w:rsidR="00030AF5" w:rsidRDefault="00030AF5">
      <w:pPr>
        <w:ind w:left="720"/>
      </w:pPr>
    </w:p>
    <w:p w14:paraId="00000010" w14:textId="77777777" w:rsidR="00030AF5" w:rsidRDefault="0040014B">
      <w:pPr>
        <w:rPr>
          <w:b/>
        </w:rPr>
      </w:pPr>
      <w:r>
        <w:rPr>
          <w:b/>
        </w:rPr>
        <w:t>I want to commit to seeing the world and circumstances through the lens of God’s Character.</w:t>
      </w:r>
    </w:p>
    <w:p w14:paraId="00000011" w14:textId="77777777" w:rsidR="00030AF5" w:rsidRDefault="0040014B">
      <w:pPr>
        <w:numPr>
          <w:ilvl w:val="0"/>
          <w:numId w:val="3"/>
        </w:numPr>
      </w:pPr>
      <w:r>
        <w:t>Consider creating a journal in which to note things, such as:</w:t>
      </w:r>
    </w:p>
    <w:p w14:paraId="00000012" w14:textId="77777777" w:rsidR="00030AF5" w:rsidRDefault="0040014B">
      <w:pPr>
        <w:numPr>
          <w:ilvl w:val="1"/>
          <w:numId w:val="3"/>
        </w:numPr>
      </w:pPr>
      <w:r>
        <w:t>Where do I see beauty in the world today?</w:t>
      </w:r>
    </w:p>
    <w:p w14:paraId="00000013" w14:textId="77777777" w:rsidR="00030AF5" w:rsidRDefault="0040014B">
      <w:pPr>
        <w:numPr>
          <w:ilvl w:val="1"/>
          <w:numId w:val="3"/>
        </w:numPr>
      </w:pPr>
      <w:r>
        <w:t>Where can I apply kindness and when I do, wh</w:t>
      </w:r>
      <w:r>
        <w:t>at was the response?</w:t>
      </w:r>
    </w:p>
    <w:p w14:paraId="00000014" w14:textId="77777777" w:rsidR="00030AF5" w:rsidRDefault="0040014B">
      <w:pPr>
        <w:numPr>
          <w:ilvl w:val="1"/>
          <w:numId w:val="3"/>
        </w:numPr>
      </w:pPr>
      <w:r>
        <w:t>Write down three things you are thankful for each day.</w:t>
      </w:r>
    </w:p>
    <w:p w14:paraId="00000015" w14:textId="77777777" w:rsidR="00030AF5" w:rsidRDefault="0040014B">
      <w:r>
        <w:tab/>
      </w:r>
    </w:p>
    <w:p w14:paraId="00000016" w14:textId="77777777" w:rsidR="00030AF5" w:rsidRDefault="0040014B" w:rsidP="0040014B">
      <w:pPr>
        <w:pStyle w:val="ListParagraph"/>
        <w:numPr>
          <w:ilvl w:val="0"/>
          <w:numId w:val="8"/>
        </w:numPr>
      </w:pPr>
      <w:r>
        <w:t xml:space="preserve">These questions and more can help us see the world differently, allowing us look through the lens of Christ. </w:t>
      </w:r>
    </w:p>
    <w:p w14:paraId="00000017" w14:textId="77777777" w:rsidR="00030AF5" w:rsidRDefault="0040014B">
      <w:r>
        <w:t xml:space="preserve"> </w:t>
      </w:r>
    </w:p>
    <w:p w14:paraId="00000018" w14:textId="77777777" w:rsidR="00030AF5" w:rsidRDefault="0040014B">
      <w:pPr>
        <w:rPr>
          <w:b/>
        </w:rPr>
      </w:pPr>
      <w:r>
        <w:rPr>
          <w:b/>
        </w:rPr>
        <w:t>I want to commit to seeking the purpose for which I was created!</w:t>
      </w:r>
    </w:p>
    <w:p w14:paraId="00000019" w14:textId="77777777" w:rsidR="00030AF5" w:rsidRDefault="0040014B">
      <w:r>
        <w:tab/>
      </w:r>
    </w:p>
    <w:p w14:paraId="0000001A" w14:textId="77777777" w:rsidR="00030AF5" w:rsidRDefault="0040014B">
      <w:pPr>
        <w:numPr>
          <w:ilvl w:val="0"/>
          <w:numId w:val="5"/>
        </w:numPr>
      </w:pPr>
      <w:r>
        <w:t>Ask God in prayer (and ask others whom you trust to ask God for you as well.)</w:t>
      </w:r>
    </w:p>
    <w:p w14:paraId="0000001B" w14:textId="77777777" w:rsidR="00030AF5" w:rsidRDefault="0040014B">
      <w:pPr>
        <w:numPr>
          <w:ilvl w:val="0"/>
          <w:numId w:val="5"/>
        </w:numPr>
      </w:pPr>
      <w:r>
        <w:t>Seek to determine your spiritual gifts, your strengths, the gifts your life experience have built into you.</w:t>
      </w:r>
    </w:p>
    <w:p w14:paraId="0000001C" w14:textId="77777777" w:rsidR="00030AF5" w:rsidRDefault="0040014B">
      <w:pPr>
        <w:numPr>
          <w:ilvl w:val="0"/>
          <w:numId w:val="5"/>
        </w:numPr>
      </w:pPr>
      <w:r>
        <w:t>Take a solitary retreat and spend time just listening for God/to God.</w:t>
      </w:r>
    </w:p>
    <w:p w14:paraId="0000001D" w14:textId="77777777" w:rsidR="00030AF5" w:rsidRDefault="00030AF5"/>
    <w:p w14:paraId="0000001E" w14:textId="77777777" w:rsidR="00030AF5" w:rsidRDefault="0040014B">
      <w:pPr>
        <w:rPr>
          <w:b/>
        </w:rPr>
      </w:pPr>
      <w:r>
        <w:rPr>
          <w:b/>
        </w:rPr>
        <w:t>I want to commit to gathering with others as I flesh out God’s call for my li</w:t>
      </w:r>
      <w:r>
        <w:rPr>
          <w:b/>
        </w:rPr>
        <w:t>fe.</w:t>
      </w:r>
    </w:p>
    <w:p w14:paraId="0000001F" w14:textId="6ED285B7" w:rsidR="00030AF5" w:rsidRDefault="0040014B">
      <w:pPr>
        <w:numPr>
          <w:ilvl w:val="0"/>
          <w:numId w:val="6"/>
        </w:numPr>
      </w:pPr>
      <w:r>
        <w:t>Choose people who you trust, and who know you or whom you are willing to let know you (</w:t>
      </w:r>
      <w:r>
        <w:t>a small group of less than 5 people of your choosing)</w:t>
      </w:r>
    </w:p>
    <w:p w14:paraId="00000020" w14:textId="77777777" w:rsidR="00030AF5" w:rsidRDefault="0040014B">
      <w:pPr>
        <w:numPr>
          <w:ilvl w:val="0"/>
          <w:numId w:val="6"/>
        </w:numPr>
      </w:pPr>
      <w:r>
        <w:t>Pray daily “Lord, use my skills, my gifts, my time my resources, to make disciples today.”</w:t>
      </w:r>
    </w:p>
    <w:p w14:paraId="00000021" w14:textId="77777777" w:rsidR="00030AF5" w:rsidRDefault="0040014B">
      <w:pPr>
        <w:numPr>
          <w:ilvl w:val="0"/>
          <w:numId w:val="6"/>
        </w:numPr>
      </w:pPr>
      <w:r>
        <w:t>Commit to exploring</w:t>
      </w:r>
      <w:r>
        <w:t xml:space="preserve"> different ways to use your strengths, gifts, and life experience with the group, even as you explore together where God might want to use you.</w:t>
      </w:r>
    </w:p>
    <w:p w14:paraId="00000022" w14:textId="77777777" w:rsidR="00030AF5" w:rsidRDefault="0040014B">
      <w:pPr>
        <w:numPr>
          <w:ilvl w:val="0"/>
          <w:numId w:val="6"/>
        </w:numPr>
      </w:pPr>
      <w:r>
        <w:t>A great book on this subject is called “Holy Discontent” by Bill Hybels</w:t>
      </w:r>
    </w:p>
    <w:p w14:paraId="00000023" w14:textId="77777777" w:rsidR="00030AF5" w:rsidRDefault="00030AF5">
      <w:pPr>
        <w:rPr>
          <w:b/>
        </w:rPr>
      </w:pPr>
    </w:p>
    <w:p w14:paraId="00000024" w14:textId="77777777" w:rsidR="00030AF5" w:rsidRDefault="0040014B">
      <w:pPr>
        <w:rPr>
          <w:b/>
        </w:rPr>
      </w:pPr>
      <w:r>
        <w:rPr>
          <w:b/>
        </w:rPr>
        <w:t>I want to commit to Investing in the li</w:t>
      </w:r>
      <w:r>
        <w:rPr>
          <w:b/>
        </w:rPr>
        <w:t>ves of others/Being mentored by someone.</w:t>
      </w:r>
    </w:p>
    <w:p w14:paraId="22AD3C15" w14:textId="77777777" w:rsidR="0040014B" w:rsidRDefault="0040014B"/>
    <w:p w14:paraId="00000025" w14:textId="1D60B931" w:rsidR="00030AF5" w:rsidRDefault="0040014B">
      <w:r>
        <w:t>To be a mentor:</w:t>
      </w:r>
    </w:p>
    <w:p w14:paraId="00000026" w14:textId="77777777" w:rsidR="00030AF5" w:rsidRDefault="0040014B">
      <w:pPr>
        <w:numPr>
          <w:ilvl w:val="0"/>
          <w:numId w:val="4"/>
        </w:numPr>
      </w:pPr>
      <w:r>
        <w:t>Prepare through prayer</w:t>
      </w:r>
    </w:p>
    <w:p w14:paraId="00000027" w14:textId="77777777" w:rsidR="00030AF5" w:rsidRDefault="0040014B">
      <w:pPr>
        <w:numPr>
          <w:ilvl w:val="0"/>
          <w:numId w:val="4"/>
        </w:numPr>
      </w:pPr>
      <w:r>
        <w:lastRenderedPageBreak/>
        <w:t>Set clear expectations of what you will do (regular meeting time, buy them lunch, etc.)</w:t>
      </w:r>
    </w:p>
    <w:p w14:paraId="00000028" w14:textId="77777777" w:rsidR="00030AF5" w:rsidRDefault="0040014B">
      <w:pPr>
        <w:numPr>
          <w:ilvl w:val="0"/>
          <w:numId w:val="4"/>
        </w:numPr>
      </w:pPr>
      <w:r>
        <w:t>Find someone with whom you have a personal connection.</w:t>
      </w:r>
    </w:p>
    <w:p w14:paraId="00000029" w14:textId="77777777" w:rsidR="00030AF5" w:rsidRDefault="0040014B">
      <w:pPr>
        <w:numPr>
          <w:ilvl w:val="0"/>
          <w:numId w:val="4"/>
        </w:numPr>
      </w:pPr>
      <w:proofErr w:type="gramStart"/>
      <w:r>
        <w:t>Don’t</w:t>
      </w:r>
      <w:proofErr w:type="gramEnd"/>
      <w:r>
        <w:t xml:space="preserve"> seek to instruct.  More is </w:t>
      </w:r>
      <w:r>
        <w:t>learned through watching and experiencing than through telling or reading.</w:t>
      </w:r>
    </w:p>
    <w:p w14:paraId="0000002A" w14:textId="77777777" w:rsidR="00030AF5" w:rsidRDefault="0040014B">
      <w:pPr>
        <w:numPr>
          <w:ilvl w:val="0"/>
          <w:numId w:val="4"/>
        </w:numPr>
      </w:pPr>
      <w:r>
        <w:t>Be prepared to say hard things when they need to be said, and regularly encourage through words.</w:t>
      </w:r>
    </w:p>
    <w:p w14:paraId="0000002B" w14:textId="77777777" w:rsidR="00030AF5" w:rsidRDefault="00030AF5"/>
    <w:p w14:paraId="0000002C" w14:textId="77777777" w:rsidR="00030AF5" w:rsidRDefault="0040014B">
      <w:r>
        <w:t>To be a mentee:</w:t>
      </w:r>
    </w:p>
    <w:p w14:paraId="0000002D" w14:textId="021E61DF" w:rsidR="00030AF5" w:rsidRDefault="0040014B" w:rsidP="0040014B">
      <w:pPr>
        <w:pStyle w:val="ListParagraph"/>
        <w:numPr>
          <w:ilvl w:val="0"/>
          <w:numId w:val="7"/>
        </w:numPr>
      </w:pPr>
      <w:r>
        <w:t>-Prepare through prayer.</w:t>
      </w:r>
    </w:p>
    <w:p w14:paraId="0000002E" w14:textId="080D7C7D" w:rsidR="00030AF5" w:rsidRDefault="0040014B" w:rsidP="0040014B">
      <w:pPr>
        <w:pStyle w:val="ListParagraph"/>
        <w:numPr>
          <w:ilvl w:val="0"/>
          <w:numId w:val="7"/>
        </w:numPr>
      </w:pPr>
      <w:r>
        <w:t>-Consider what you want in a mentor.</w:t>
      </w:r>
    </w:p>
    <w:p w14:paraId="0000002F" w14:textId="4C81C83D" w:rsidR="00030AF5" w:rsidRDefault="0040014B" w:rsidP="0040014B">
      <w:pPr>
        <w:pStyle w:val="ListParagraph"/>
        <w:numPr>
          <w:ilvl w:val="0"/>
          <w:numId w:val="7"/>
        </w:numPr>
      </w:pPr>
      <w:r>
        <w:t>-S</w:t>
      </w:r>
      <w:r>
        <w:t>eek out someone who you have a connection with.</w:t>
      </w:r>
    </w:p>
    <w:p w14:paraId="00000030" w14:textId="7B13B98E" w:rsidR="00030AF5" w:rsidRDefault="0040014B" w:rsidP="0040014B">
      <w:pPr>
        <w:pStyle w:val="ListParagraph"/>
        <w:numPr>
          <w:ilvl w:val="0"/>
          <w:numId w:val="7"/>
        </w:numPr>
      </w:pPr>
      <w:r>
        <w:t>-Be prepared to be challenged.</w:t>
      </w:r>
    </w:p>
    <w:p w14:paraId="00000031" w14:textId="005394D5" w:rsidR="00030AF5" w:rsidRDefault="0040014B" w:rsidP="0040014B">
      <w:pPr>
        <w:pStyle w:val="ListParagraph"/>
        <w:numPr>
          <w:ilvl w:val="0"/>
          <w:numId w:val="7"/>
        </w:numPr>
      </w:pPr>
      <w:r>
        <w:t>-Watch and learn through life experiences.</w:t>
      </w:r>
    </w:p>
    <w:p w14:paraId="00000032" w14:textId="0E865431" w:rsidR="00030AF5" w:rsidRDefault="0040014B" w:rsidP="0040014B">
      <w:pPr>
        <w:pStyle w:val="ListParagraph"/>
        <w:numPr>
          <w:ilvl w:val="0"/>
          <w:numId w:val="7"/>
        </w:numPr>
      </w:pPr>
      <w:r>
        <w:t>-Share with them how you are growing, or where you see Jesus in their life.</w:t>
      </w:r>
    </w:p>
    <w:p w14:paraId="00000033" w14:textId="144F2F9D" w:rsidR="00030AF5" w:rsidRDefault="00030AF5" w:rsidP="0040014B">
      <w:pPr>
        <w:ind w:firstLine="720"/>
      </w:pPr>
    </w:p>
    <w:sectPr w:rsidR="00030A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17A5"/>
    <w:multiLevelType w:val="multilevel"/>
    <w:tmpl w:val="99C21B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477809"/>
    <w:multiLevelType w:val="multilevel"/>
    <w:tmpl w:val="7EE82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BE10AF8"/>
    <w:multiLevelType w:val="hybridMultilevel"/>
    <w:tmpl w:val="E27C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904FE"/>
    <w:multiLevelType w:val="multilevel"/>
    <w:tmpl w:val="73D6421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688863FD"/>
    <w:multiLevelType w:val="multilevel"/>
    <w:tmpl w:val="3D2416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AE530E1"/>
    <w:multiLevelType w:val="hybridMultilevel"/>
    <w:tmpl w:val="B6B84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13FE3"/>
    <w:multiLevelType w:val="multilevel"/>
    <w:tmpl w:val="570830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E217EAD"/>
    <w:multiLevelType w:val="multilevel"/>
    <w:tmpl w:val="0CAA43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F5"/>
    <w:rsid w:val="00030AF5"/>
    <w:rsid w:val="004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A256"/>
  <w15:docId w15:val="{BE3B9BC4-4363-47BC-A4C7-D3C2BFF8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Hendersonville Presbyterian Church</cp:lastModifiedBy>
  <cp:revision>2</cp:revision>
  <dcterms:created xsi:type="dcterms:W3CDTF">2020-10-02T14:32:00Z</dcterms:created>
  <dcterms:modified xsi:type="dcterms:W3CDTF">2020-10-02T14:32:00Z</dcterms:modified>
</cp:coreProperties>
</file>